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SCHEDULE PHRASES: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At least *2* of these in your ad – 3 is even better!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00" w:hanging="194"/>
        <w:spacing w:after="0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Part-time, Part timers welcome, part time possible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2-4+ days per week (possibly more)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Part time: one to three days per-week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Can structure a schedule that works for you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Flexible around school/jobs/other commitments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Busy semester schedules/other jobs not a problem</w:t>
      </w:r>
    </w:p>
    <w:p>
      <w:pPr>
        <w:ind w:left="200" w:hanging="194"/>
        <w:spacing w:after="0" w:line="235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around another job, family-commitments, classes, tests, sports, or other activities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part-time with flexible schedules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Different days, Monday thru Sunday possible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Days, evenings, or weekends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Part time nights-and-weekends possible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Days-evenings-and/or-weekends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mornings, afternoons/evenings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Days/evenings, weekends/weekends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Mornings, afternoon, eve, or wk.end schedules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We offer a variety of different schedules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We are very understanding with our team member’s schedules (especially in the fall)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Talk to a manager about your ideal schedule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Flexible part-time schedules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All schedules available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All different schedules possible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Classes in the fall? No problem, we are flexible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Flexible work for busy lifestyles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Flexible around ALL-other-obligations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Opportunity to work all different schedules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Different schedules for busy people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Variety of schedules for students-PTimers-&amp;others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Different days, different times available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Other jobs? School stuff? No problem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Long term, part-time, or seasonal(thru the holidays)</w:t>
      </w: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Completely flexible around class/work/family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PAY BENEFITS: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Dollar Amount when possible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"/>
        </w:trPr>
        <w:tc>
          <w:tcPr>
            <w:tcW w:w="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60" w:type="dxa"/>
            <w:vAlign w:val="bottom"/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$XX guaranteed basepay/appt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11.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Basepay with excellent earning potential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$XX base pay/appt $XX base-pay/appt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Excellent starting base-pay</w:t>
            </w:r>
          </w:p>
        </w:tc>
      </w:tr>
      <w:tr>
        <w:trPr>
          <w:trHeight w:val="202"/>
        </w:trPr>
        <w:tc>
          <w:tcPr>
            <w:tcW w:w="1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$XX per appt (guaranteed base)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13.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Weekly pay / Paid weekly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$XX guar. base (per appt)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14.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Decent base pay, not based on sales/commission</w:t>
            </w:r>
          </w:p>
        </w:tc>
      </w:tr>
      <w:tr>
        <w:trPr>
          <w:trHeight w:val="202"/>
        </w:trPr>
        <w:tc>
          <w:tcPr>
            <w:tcW w:w="1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$XXbase appt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[Mashing = no space after $XX]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15.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Flat rate / Flat rate-of-pay / Flat base-pay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$XX base- appt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[1 space after the hyphen]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16.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Flat rate, not based on sales-or-commissions</w:t>
            </w:r>
          </w:p>
        </w:tc>
      </w:tr>
      <w:tr>
        <w:trPr>
          <w:trHeight w:val="189"/>
        </w:trPr>
        <w:tc>
          <w:tcPr>
            <w:tcW w:w="4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(Can use dollar sign or NOT)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17.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Guaranteed pay, not based on commission</w:t>
            </w:r>
          </w:p>
        </w:tc>
      </w:tr>
      <w:tr>
        <w:trPr>
          <w:trHeight w:val="202"/>
        </w:trPr>
        <w:tc>
          <w:tcPr>
            <w:tcW w:w="1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Excellent / Great / Good / Decent pay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Possible pay increases with strong effort</w:t>
            </w:r>
          </w:p>
        </w:tc>
      </w:tr>
      <w:tr>
        <w:trPr>
          <w:trHeight w:val="212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8.</w:t>
            </w:r>
          </w:p>
        </w:tc>
        <w:tc>
          <w:tcPr>
            <w:tcW w:w="43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Great pay to start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19.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Solid pay-to-start (see below)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[$$ in Comp Box]</w:t>
            </w:r>
          </w:p>
        </w:tc>
      </w:tr>
    </w:tbl>
    <w:p>
      <w:pPr>
        <w:ind w:left="180" w:hanging="174"/>
        <w:spacing w:after="0" w:line="233" w:lineRule="auto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Good pay, call for exact details</w:t>
      </w: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Excellent starting pay. Base/possible incentives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ATTRACTING STUDENTS: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right="3860" w:firstLine="6"/>
        <w:spacing w:after="0" w:line="230" w:lineRule="auto"/>
        <w:tabs>
          <w:tab w:leader="none" w:pos="10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Other than what you see above: what are students looking for specifically right now? o Students always want to work in a “student-friendly” organization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spacing w:after="0" w:line="228" w:lineRule="auto"/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 We can tailor many of the schedule phrases to specifically for them</w:t>
      </w:r>
    </w:p>
    <w:p>
      <w:pPr>
        <w:ind w:left="120" w:hanging="114"/>
        <w:spacing w:after="0" w:line="233" w:lineRule="auto"/>
        <w:tabs>
          <w:tab w:leader="none" w:pos="1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Resist the urge to put “Full-time” in your ads: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44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 “Full time” in your non-summer ads will attract the long-term unemployed o But even worse than that? The words “Full time” could scare students away</w:t>
      </w:r>
    </w:p>
    <w:p>
      <w:pPr>
        <w:ind w:left="120" w:hanging="114"/>
        <w:spacing w:after="0" w:line="230" w:lineRule="auto"/>
        <w:tabs>
          <w:tab w:leader="none" w:pos="1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The more reassurance we can give a student to apply? The more likely they will.</w:t>
      </w:r>
    </w:p>
    <w:p>
      <w:pPr>
        <w:ind w:left="120" w:hanging="114"/>
        <w:spacing w:after="0"/>
        <w:tabs>
          <w:tab w:leader="none" w:pos="1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GOOD CRAIGSLIST ADS ARE ALL ABOUT TAKING AWAY THE BARRIER TO APPLY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EXCELLENT STUDENT PHRASES: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FF0000"/>
        </w:rPr>
        <w:t>Must have some form of “All ages 17+” when using the word “students”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Start now, work part-time around classes all semester long</w:t>
      </w:r>
    </w:p>
    <w:p>
      <w:pPr>
        <w:ind w:left="220" w:hanging="214"/>
        <w:spacing w:after="0" w:line="227" w:lineRule="auto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Perfect for working around classes/family/etc without spreading yourself too thin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Accepting applications for the fall-semester/holiday season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All of our student team members can make a schedule around their studies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Start with us NOW and be eligible for our fall student scholarship contests</w:t>
      </w:r>
    </w:p>
    <w:p>
      <w:pPr>
        <w:ind w:left="220" w:hanging="214"/>
        <w:spacing w:after="0" w:line="227" w:lineRule="auto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Are you paying your own tuition? Then join our student work-force</w:t>
      </w:r>
    </w:p>
    <w:p>
      <w:pPr>
        <w:ind w:left="220" w:hanging="214"/>
        <w:spacing w:after="0"/>
        <w:tabs>
          <w:tab w:leader="none" w:pos="2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Join our team now, get trained, and work a comfortable part-time schedule in the fall semester</w:t>
      </w:r>
    </w:p>
    <w:p>
      <w:pPr>
        <w:sectPr>
          <w:pgSz w:w="12240" w:h="15840" w:orient="portrait"/>
          <w:cols w:equalWidth="0" w:num="1">
            <w:col w:w="10080"/>
          </w:cols>
          <w:pgMar w:left="720" w:top="683" w:right="1440" w:bottom="214" w:gutter="0" w:footer="0" w:header="0"/>
        </w:sectPr>
      </w:pPr>
    </w:p>
    <w:bookmarkStart w:id="1" w:name="page2"/>
    <w:bookmarkEnd w:id="1"/>
    <w:p>
      <w:pPr>
        <w:ind w:left="220" w:hanging="214"/>
        <w:spacing w:after="0"/>
        <w:tabs>
          <w:tab w:leader="none" w:pos="2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Local students can make their schedules around other priorities (like school and sports)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0" w:hanging="214"/>
        <w:spacing w:after="0" w:line="227" w:lineRule="auto"/>
        <w:tabs>
          <w:tab w:leader="none" w:pos="2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Begin working immediately and secure work for the fall-AND-spring semesters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Fall scholarship contests for our student-team-members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Possible scholarships for students; year-round mgmt positions for non-students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We train all new team members in a very laidback way, from the ground up</w:t>
      </w:r>
    </w:p>
    <w:p>
      <w:pPr>
        <w:ind w:left="340" w:hanging="334"/>
        <w:spacing w:after="0" w:line="227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Our office is #1 in the region/state/county/village/etc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Written about as a great place for students to work in the Wall Street Journal (Aug ’08)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Earn an excellent income, even if you’re working part-time around classes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Start now and secure a position on our team for the fall/spring/winter break/summer/forever</w:t>
      </w:r>
    </w:p>
    <w:p>
      <w:pPr>
        <w:ind w:right="900" w:firstLine="6"/>
        <w:spacing w:after="0" w:line="229" w:lineRule="auto"/>
        <w:tabs>
          <w:tab w:leader="none" w:pos="33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College students &amp; others welcome to work very part-time schedules; a manager will ask about your ideal schedule in the interview process and get you trained right away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Once we train you (simple &amp; fun) the schedules are super flexible</w:t>
      </w:r>
    </w:p>
    <w:p>
      <w:pPr>
        <w:ind w:left="340" w:hanging="334"/>
        <w:spacing w:after="0" w:line="232" w:lineRule="auto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Extremely flexible schedules available, even if school is your number 1 priority</w:t>
      </w:r>
    </w:p>
    <w:p>
      <w:pPr>
        <w:ind w:left="340" w:hanging="334"/>
        <w:spacing w:after="0"/>
        <w:tabs>
          <w:tab w:leader="none" w:pos="3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Start working now and always have work over your school breaks and vacations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REASSURANCE PHRASES: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20" w:hanging="214"/>
        <w:spacing w:after="0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Our office is easily accessible with plenty of parking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Our office is located off of ROADWAY near WELL-KNOWN LANDMARK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 a valuable part of our team, no matter what your schedule is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We work with students from LOCAL COLLEGE and LOCAL COLLEGE</w:t>
      </w:r>
    </w:p>
    <w:p>
      <w:pPr>
        <w:ind w:left="220" w:hanging="214"/>
        <w:spacing w:after="0" w:line="227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LOCAL COLLEGE students encouraged to apply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Work with other student-leaders from LOCAL COLLEGE and LOCAL COLLEGE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Work with great trainers and teachers that understand students (and others)</w:t>
      </w:r>
    </w:p>
    <w:p>
      <w:pPr>
        <w:ind w:left="220" w:hanging="214"/>
        <w:spacing w:after="0" w:line="232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All of our managers started entry-level and excel at coaching/teaching new team members</w:t>
      </w:r>
    </w:p>
    <w:p>
      <w:pPr>
        <w:ind w:left="220" w:hanging="214"/>
        <w:spacing w:after="0" w:line="227" w:lineRule="auto"/>
        <w:tabs>
          <w:tab w:leader="none" w:pos="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Base-pay and possible incentives means even part-timers earn solid income</w:t>
      </w:r>
    </w:p>
    <w:p>
      <w:pPr>
        <w:ind w:right="1000" w:firstLine="6"/>
        <w:spacing w:after="0" w:line="241" w:lineRule="auto"/>
        <w:tabs>
          <w:tab w:leader="none" w:pos="33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Student workers (and others) with busy fall schedules can work their ideal schedule without getting overwhelmed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jc w:val="center"/>
        <w:ind w:left="2160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DON’T OVERDO IT WITH STUDENT PHRASES! REMEMBER: THE #1 REASON PEOPLE APPLY IS BECAUSE THE JOB SOUNDS ACCESSIBLE TO THEM. Job Description + “No exp nec”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JOB DESCRIPTION: **40% OF THE AD = “What would I be doing?”**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SALES: (“Sales”must appear in every ad)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180" w:type="dxa"/>
            <w:vAlign w:val="bottom"/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sales/service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sales&amp;service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sales&amp;service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 &amp; service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 &amp; 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sales-&amp;-service</w:t>
            </w:r>
          </w:p>
        </w:tc>
      </w:tr>
      <w:tr>
        <w:trPr>
          <w:trHeight w:val="226"/>
        </w:trPr>
        <w:tc>
          <w:tcPr>
            <w:tcW w:w="180" w:type="dxa"/>
            <w:vAlign w:val="bottom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sales-&amp;-service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 and service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 and 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sales-and-service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sales-and-service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sales/customer svc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 work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 &amp; customer service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 openings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 and customer service</w:t>
            </w:r>
          </w:p>
        </w:tc>
      </w:tr>
      <w:tr>
        <w:trPr>
          <w:trHeight w:val="221"/>
        </w:trPr>
        <w:tc>
          <w:tcPr>
            <w:tcW w:w="1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40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Customer sales representatives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Sales &amp; Customer service representatives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</w:t>
            </w:r>
          </w:p>
        </w:tc>
        <w:tc>
          <w:tcPr>
            <w:tcW w:w="39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Sales and customer 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Simple sales/customer svc</w:t>
            </w:r>
          </w:p>
        </w:tc>
      </w:tr>
      <w:tr>
        <w:trPr>
          <w:trHeight w:val="226"/>
        </w:trPr>
        <w:tc>
          <w:tcPr>
            <w:tcW w:w="280" w:type="dxa"/>
            <w:vAlign w:val="bottom"/>
            <w:gridSpan w:val="2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</w:t>
            </w:r>
          </w:p>
        </w:tc>
        <w:tc>
          <w:tcPr>
            <w:tcW w:w="394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Sales &amp; customer svc work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24.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Simple sales and customer service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  <w:gridSpan w:val="2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</w:t>
            </w:r>
          </w:p>
        </w:tc>
        <w:tc>
          <w:tcPr>
            <w:tcW w:w="39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Simple sales and basic customer service</w:t>
            </w:r>
          </w:p>
        </w:tc>
      </w:tr>
      <w:tr>
        <w:trPr>
          <w:trHeight w:val="268"/>
        </w:trPr>
        <w:tc>
          <w:tcPr>
            <w:tcW w:w="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</w:t>
            </w:r>
          </w:p>
        </w:tc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Entry level sales/service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26.</w:t>
            </w:r>
          </w:p>
        </w:tc>
        <w:tc>
          <w:tcPr>
            <w:tcW w:w="3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Cust.sales and service representatives</w:t>
            </w:r>
          </w:p>
        </w:tc>
      </w:tr>
    </w:tbl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WHO WE ARE: (“Local office has customer sales/svc openings…”)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280" w:type="dxa"/>
            <w:vAlign w:val="bottom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27.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Local office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Our #1 team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28.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Local business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Growing office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29.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Local marketing firm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Nationwide company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30.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District/Division/Pilot office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37.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Established organization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31.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Expanding company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250 million dollar company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32.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Rapidly growing organization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 year old, nationwide company</w:t>
            </w:r>
          </w:p>
        </w:tc>
      </w:tr>
      <w:tr>
        <w:trPr>
          <w:trHeight w:val="26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33.</w:t>
            </w:r>
          </w:p>
        </w:tc>
        <w:tc>
          <w:tcPr>
            <w:tcW w:w="4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Internationally recognized company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40.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YOUR TERRITORY-based company</w:t>
            </w:r>
          </w:p>
        </w:tc>
      </w:tr>
    </w:tbl>
    <w:p>
      <w:pPr>
        <w:spacing w:after="0" w:line="1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WHAT WE DO:</w:t>
      </w:r>
    </w:p>
    <w:p>
      <w:pPr>
        <w:sectPr>
          <w:pgSz w:w="12240" w:h="15840" w:orient="portrait"/>
          <w:cols w:equalWidth="0" w:num="1">
            <w:col w:w="10080"/>
          </w:cols>
          <w:pgMar w:left="720" w:top="693" w:right="1440" w:bottom="282" w:gutter="0" w:footer="0" w:header="0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Primary responsibilities include / Duties involve / Customer Reps responsible for…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with customers face-to-face</w:t>
      </w:r>
    </w:p>
    <w:p>
      <w:pPr>
        <w:sectPr>
          <w:pgSz w:w="12240" w:h="15840" w:orient="portrait"/>
          <w:cols w:equalWidth="0" w:num="1">
            <w:col w:w="10080"/>
          </w:cols>
          <w:pgMar w:left="720" w:top="693" w:right="1440" w:bottom="282" w:gutter="0" w:footer="0" w:header="0"/>
          <w:type w:val="continuous"/>
        </w:sectPr>
      </w:pPr>
    </w:p>
    <w:bookmarkStart w:id="2" w:name="page3"/>
    <w:bookmarkEnd w:id="2"/>
    <w:p>
      <w:pPr>
        <w:ind w:left="300" w:hanging="294"/>
        <w:spacing w:after="0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Simple work, but very rewarding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Simple one on one customer interactions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Basic customer work / Basic customer-interactions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Customer sales/svc of simple, high-quality products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Fun demonstrations of a simple product line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Perform basic demonstrations (fun product, we train all new people)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Easy customer work, talking with people and doing laidback presentations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Explain simple products, answer any questions, and write up product orders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Interact with people and explain simple, fun products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One on one, one-on-one, 1on1, 1-on-1 (etc) customer work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Speak comfortably with customers in a low-key atmosphere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Talk with customers in a casual, friendly environment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closely with customers, teammates, and management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with customers 1on1 &amp; answer questions about US made products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All of our work is done face to face with customers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Communicate with customers in an easy-going manner</w:t>
      </w: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Work with customers year-round in a laidback environment (this is not just a summer job)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WHAT WE’RE NOT: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60.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canvassing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5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68.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quotas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61.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cold-calling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15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69.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sales quotas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62.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high-pressure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15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70.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neighborhood-canvassing</w:t>
            </w:r>
          </w:p>
        </w:tc>
      </w:tr>
      <w:tr>
        <w:trPr>
          <w:trHeight w:val="226"/>
        </w:trPr>
        <w:tc>
          <w:tcPr>
            <w:tcW w:w="280" w:type="dxa"/>
            <w:vAlign w:val="bottom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63.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high pressure interactions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154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71.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knocking on random doors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64.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tele-sales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15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72.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annoying customer tactics</w:t>
            </w:r>
          </w:p>
        </w:tc>
      </w:tr>
      <w:tr>
        <w:trPr>
          <w:trHeight w:val="208"/>
        </w:trPr>
        <w:tc>
          <w:tcPr>
            <w:tcW w:w="280" w:type="dxa"/>
            <w:vAlign w:val="bottom"/>
          </w:tcPr>
          <w:p>
            <w:pPr>
              <w:jc w:val="right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65.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telephone sales</w:t>
            </w:r>
          </w:p>
        </w:tc>
        <w:tc>
          <w:tcPr>
            <w:tcW w:w="5340" w:type="dxa"/>
            <w:vAlign w:val="bottom"/>
            <w:gridSpan w:val="3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73. No coldcalls/door-knocking/or anything like that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66.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telephone selling</w:t>
            </w:r>
          </w:p>
        </w:tc>
        <w:tc>
          <w:tcPr>
            <w:tcW w:w="1800" w:type="dxa"/>
            <w:vAlign w:val="bottom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74.</w:t>
            </w:r>
          </w:p>
        </w:tc>
        <w:tc>
          <w:tcPr>
            <w:tcW w:w="3540" w:type="dxa"/>
            <w:vAlign w:val="bottom"/>
            <w:gridSpan w:val="2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No startup fees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[Free-loaner]</w:t>
            </w:r>
          </w:p>
        </w:tc>
      </w:tr>
      <w:tr>
        <w:trPr>
          <w:trHeight w:val="281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67.</w:t>
            </w:r>
          </w:p>
        </w:tc>
        <w:tc>
          <w:tcPr>
            <w:tcW w:w="3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 selling-over-the-phone</w:t>
            </w:r>
          </w:p>
        </w:tc>
        <w:tc>
          <w:tcPr>
            <w:tcW w:w="1800" w:type="dxa"/>
            <w:vAlign w:val="bottom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75.</w:t>
            </w:r>
          </w:p>
        </w:tc>
        <w:tc>
          <w:tcPr>
            <w:tcW w:w="3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No start-up costs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[Free-loaner]</w:t>
            </w:r>
          </w:p>
        </w:tc>
      </w:tr>
    </w:tbl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QUALIFIERS: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NO EXPERIENCE NECESSARY: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(Place in every ad = opens your recruiting nets)</w:t>
      </w:r>
    </w:p>
    <w:p>
      <w:pPr>
        <w:sectPr>
          <w:pgSz w:w="12240" w:h="15840" w:orient="portrait"/>
          <w:cols w:equalWidth="0" w:num="1">
            <w:col w:w="10080"/>
          </w:cols>
          <w:pgMar w:left="720" w:top="695" w:right="1440" w:bottom="157" w:gutter="0" w:footer="0" w:header="0"/>
        </w:sectPr>
      </w:pP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experience necessary/needed/required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experience is necessary/needed/required</w:t>
      </w:r>
    </w:p>
    <w:p>
      <w:pPr>
        <w:ind w:left="200" w:hanging="194"/>
        <w:spacing w:after="0" w:line="235" w:lineRule="auto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exp necessary/needed/required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exp is necessary/needed/required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Experience not necessary/needed/required</w:t>
      </w:r>
    </w:p>
    <w:p>
      <w:pPr>
        <w:ind w:left="200" w:hanging="194"/>
        <w:spacing w:after="0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Experience is not necessary/needed/required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180" w:hanging="174"/>
        <w:spacing w:after="0" w:line="228" w:lineRule="auto"/>
        <w:tabs>
          <w:tab w:leader="none" w:pos="1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Previous exp not necessary/needed/required</w:t>
      </w:r>
    </w:p>
    <w:p>
      <w:pPr>
        <w:ind w:left="180" w:hanging="174"/>
        <w:spacing w:after="0" w:line="230" w:lineRule="auto"/>
        <w:tabs>
          <w:tab w:leader="none" w:pos="1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Prior experience not necessary/needed/required</w:t>
      </w:r>
    </w:p>
    <w:p>
      <w:pPr>
        <w:ind w:left="200" w:hanging="194"/>
        <w:spacing w:after="0" w:line="230" w:lineRule="auto"/>
        <w:tabs>
          <w:tab w:leader="none" w:pos="2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previous exp.necessary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previous exp.needed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previous exp.required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experience requirements</w:t>
      </w: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Prior experience not nec/needed/required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previous experience required</w:t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Previous experience unnecessary</w:t>
      </w:r>
    </w:p>
    <w:p>
      <w:pPr>
        <w:ind w:left="294" w:hanging="294"/>
        <w:spacing w:after="0" w:line="235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Sales experience not needed</w:t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Customer experience not required</w:t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experience, no problem (we train)</w:t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We don’t require any experience</w:t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We look for people, not experience</w:t>
      </w:r>
    </w:p>
    <w:p>
      <w:pPr>
        <w:ind w:left="-6" w:right="680" w:firstLine="6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Great for friendly people, with or without customer experience, bc we will train you</w:t>
      </w:r>
    </w:p>
    <w:p>
      <w:pPr>
        <w:ind w:left="294" w:hanging="294"/>
        <w:spacing w:after="0" w:line="235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Experience level not a factord</w:t>
      </w:r>
    </w:p>
    <w:p>
      <w:pPr>
        <w:ind w:left="294" w:hanging="294"/>
        <w:spacing w:after="0" w:line="230" w:lineRule="auto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NoExpRequired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[mashing words]</w:t>
      </w:r>
    </w:p>
    <w:p>
      <w:pPr>
        <w:ind w:left="294" w:hanging="294"/>
        <w:spacing w:after="0"/>
        <w:tabs>
          <w:tab w:leader="none" w:pos="29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No-experience-necessary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[hyphenation]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046" w:space="720"/>
            <w:col w:w="4314"/>
          </w:cols>
          <w:pgMar w:left="720" w:top="695" w:right="1440" w:bottom="157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CONDITIONS APPLY: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(*Must appear in every ad)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2280" w:type="dxa"/>
            <w:vAlign w:val="bottom"/>
            <w:tcBorders>
              <w:top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25. conditions apply</w:t>
            </w:r>
          </w:p>
        </w:tc>
        <w:tc>
          <w:tcPr>
            <w:tcW w:w="7060" w:type="dxa"/>
            <w:vAlign w:val="bottom"/>
            <w:gridSpan w:val="2"/>
          </w:tcPr>
          <w:p>
            <w:pPr>
              <w:ind w:left="34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 cond. apply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26. conditions exist</w:t>
            </w:r>
          </w:p>
        </w:tc>
        <w:tc>
          <w:tcPr>
            <w:tcW w:w="7060" w:type="dxa"/>
            <w:vAlign w:val="bottom"/>
            <w:gridSpan w:val="2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36. cond. exist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27. conditions-apply</w:t>
            </w:r>
          </w:p>
        </w:tc>
        <w:tc>
          <w:tcPr>
            <w:tcW w:w="7060" w:type="dxa"/>
            <w:vAlign w:val="bottom"/>
            <w:gridSpan w:val="2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37. cond-apply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28. conditions-exist</w:t>
            </w:r>
          </w:p>
        </w:tc>
        <w:tc>
          <w:tcPr>
            <w:tcW w:w="7060" w:type="dxa"/>
            <w:vAlign w:val="bottom"/>
            <w:gridSpan w:val="2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38. cond-exist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29. conditions do apply</w:t>
            </w:r>
          </w:p>
        </w:tc>
        <w:tc>
          <w:tcPr>
            <w:tcW w:w="3760" w:type="dxa"/>
            <w:vAlign w:val="bottom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39.</w:t>
            </w:r>
          </w:p>
        </w:tc>
        <w:tc>
          <w:tcPr>
            <w:tcW w:w="33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Some conditions do apply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30. conditions do exist</w:t>
            </w:r>
          </w:p>
        </w:tc>
        <w:tc>
          <w:tcPr>
            <w:tcW w:w="3760" w:type="dxa"/>
            <w:vAlign w:val="bottom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40.</w:t>
            </w:r>
          </w:p>
        </w:tc>
        <w:tc>
          <w:tcPr>
            <w:tcW w:w="33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Of course some conditions do exist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31. cond-do-apply</w:t>
            </w:r>
          </w:p>
        </w:tc>
        <w:tc>
          <w:tcPr>
            <w:tcW w:w="3760" w:type="dxa"/>
            <w:vAlign w:val="bottom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41.</w:t>
            </w:r>
          </w:p>
        </w:tc>
        <w:tc>
          <w:tcPr>
            <w:tcW w:w="33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Naturally some conditions-exist</w:t>
            </w:r>
          </w:p>
        </w:tc>
      </w:tr>
      <w:tr>
        <w:trPr>
          <w:trHeight w:val="226"/>
        </w:trPr>
        <w:tc>
          <w:tcPr>
            <w:tcW w:w="2280" w:type="dxa"/>
            <w:vAlign w:val="bottom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32. cond-do-exist</w:t>
            </w:r>
          </w:p>
        </w:tc>
        <w:tc>
          <w:tcPr>
            <w:tcW w:w="7060" w:type="dxa"/>
            <w:vAlign w:val="bottom"/>
            <w:gridSpan w:val="2"/>
          </w:tcPr>
          <w:p>
            <w:pPr>
              <w:ind w:left="348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42. cond.apply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[mashing words = No space]</w:t>
            </w:r>
          </w:p>
        </w:tc>
      </w:tr>
      <w:tr>
        <w:trPr>
          <w:trHeight w:val="221"/>
        </w:trPr>
        <w:tc>
          <w:tcPr>
            <w:tcW w:w="228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33. conditions-do-apply</w:t>
            </w:r>
          </w:p>
        </w:tc>
        <w:tc>
          <w:tcPr>
            <w:tcW w:w="7060" w:type="dxa"/>
            <w:vAlign w:val="bottom"/>
            <w:gridSpan w:val="2"/>
          </w:tcPr>
          <w:p>
            <w:pPr>
              <w:ind w:left="34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43. cond.exist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[mashing words = No space]</w:t>
            </w:r>
          </w:p>
        </w:tc>
      </w:tr>
      <w:tr>
        <w:trPr>
          <w:trHeight w:val="268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34. conditions-do-exist</w:t>
            </w:r>
          </w:p>
        </w:tc>
        <w:tc>
          <w:tcPr>
            <w:tcW w:w="3760" w:type="dxa"/>
            <w:vAlign w:val="bottom"/>
          </w:tcPr>
          <w:p>
            <w:pPr>
              <w:ind w:left="3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44.</w:t>
            </w:r>
          </w:p>
        </w:tc>
        <w:tc>
          <w:tcPr>
            <w:tcW w:w="3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Some cond.apply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[mashing words = No space]</w:t>
            </w:r>
          </w:p>
        </w:tc>
      </w:tr>
    </w:tbl>
    <w:p>
      <w:pPr>
        <w:spacing w:after="0" w:line="1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ALL AGES 17+: (*Must appear in “student” ads) (Use 18+ in Fall/Spring ads)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80" w:type="dxa"/>
            <w:vAlign w:val="bottom"/>
          </w:tcPr>
          <w:p>
            <w:pPr>
              <w:jc w:val="right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45.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ages17+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 &amp; up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46.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17+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54.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17&amp;up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47.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 plus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17-&amp;-up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48.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17-plus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seventeen and up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49.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 and up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seventeen-and-up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50.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17-and-up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58.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All-ages-seventeen-and-up</w:t>
            </w:r>
          </w:p>
        </w:tc>
      </w:tr>
      <w:tr>
        <w:trPr>
          <w:trHeight w:val="226"/>
        </w:trPr>
        <w:tc>
          <w:tcPr>
            <w:tcW w:w="280" w:type="dxa"/>
            <w:vAlign w:val="bottom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51.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 &amp; older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59.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seventeen &amp; older</w:t>
            </w:r>
          </w:p>
        </w:tc>
      </w:tr>
      <w:tr>
        <w:trPr>
          <w:trHeight w:val="26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52.</w:t>
            </w:r>
          </w:p>
        </w:tc>
        <w:tc>
          <w:tcPr>
            <w:tcW w:w="3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17-&amp;-older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60.</w:t>
            </w:r>
          </w:p>
        </w:tc>
        <w:tc>
          <w:tcPr>
            <w:tcW w:w="23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All ages seventeen and older</w:t>
            </w:r>
          </w:p>
        </w:tc>
      </w:tr>
    </w:tbl>
    <w:p>
      <w:pPr>
        <w:sectPr>
          <w:pgSz w:w="12240" w:h="15840" w:orient="portrait"/>
          <w:cols w:equalWidth="0" w:num="1">
            <w:col w:w="10080"/>
          </w:cols>
          <w:pgMar w:left="720" w:top="695" w:right="1440" w:bottom="157" w:gutter="0" w:footer="0" w:header="0"/>
          <w:type w:val="continuous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61.</w:t>
            </w:r>
          </w:p>
        </w:tc>
        <w:tc>
          <w:tcPr>
            <w:tcW w:w="3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seventeen-and-older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65.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ages-seventeen plus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62.</w:t>
            </w:r>
          </w:p>
        </w:tc>
        <w:tc>
          <w:tcPr>
            <w:tcW w:w="39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seventeen plus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66.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ages-seventeen-plus</w:t>
            </w:r>
          </w:p>
        </w:tc>
      </w:tr>
      <w:tr>
        <w:trPr>
          <w:trHeight w:val="221"/>
        </w:trPr>
        <w:tc>
          <w:tcPr>
            <w:tcW w:w="28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63.</w:t>
            </w:r>
          </w:p>
        </w:tc>
        <w:tc>
          <w:tcPr>
            <w:tcW w:w="392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seventeen-plus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67.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All ages 17 &amp; older (no exceptions)</w:t>
            </w:r>
          </w:p>
        </w:tc>
      </w:tr>
      <w:tr>
        <w:trPr>
          <w:trHeight w:val="26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64.</w:t>
            </w:r>
          </w:p>
        </w:tc>
        <w:tc>
          <w:tcPr>
            <w:tcW w:w="3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All-ages-seventeen-plus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68.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All ages 17+ (sorry, no exceptions)</w:t>
            </w:r>
          </w:p>
        </w:tc>
      </w:tr>
    </w:tbl>
    <w:p>
      <w:pPr>
        <w:spacing w:after="0" w:line="1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OTHER QUALFIERS: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(Use sparingly)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High achievers encouraged to apply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benefits, as this is an entry level position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(Sorry, we don’t offer any benefits)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Disclosure: no health-benefits provided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We don’t have benefits, but we do have…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Entry-level work, so no benefits exist (unfortunately)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Must be a HS graduate or have your GED</w:t>
      </w:r>
    </w:p>
    <w:p>
      <w:pPr>
        <w:ind w:left="300" w:hanging="294"/>
        <w:spacing w:after="0" w:line="235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Experience a plus, but certainly not required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Must be friendly and neat in appearance</w:t>
      </w:r>
    </w:p>
    <w:p>
      <w:pPr>
        <w:ind w:left="300" w:hanging="294"/>
        <w:spacing w:after="0" w:line="230" w:lineRule="auto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We can train anyone, but you must be coachable</w:t>
      </w: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 high school graduates may apply. But no walk-ins, please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40" w:hanging="334"/>
        <w:spacing w:after="0" w:line="227" w:lineRule="auto"/>
        <w:tabs>
          <w:tab w:leader="none" w:pos="3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Looking for people who can speak comfortably with customers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URGENCY / CALL-TO-ACTION: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URGENCY: (Feel free to use the same urgency phrases from the header)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0" w:type="dxa"/>
            <w:vAlign w:val="bottom"/>
          </w:tcPr>
          <w:p>
            <w:pPr>
              <w:jc w:val="right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Call now, start now/immediately/this week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Start a-s-a-p by calling today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First come-First considered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11.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Start asap---call our office today</w:t>
            </w:r>
          </w:p>
        </w:tc>
      </w:tr>
      <w:tr>
        <w:trPr>
          <w:trHeight w:val="202"/>
        </w:trPr>
        <w:tc>
          <w:tcPr>
            <w:tcW w:w="16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3.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1st come, 1st considered basis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Contact us for immediate consideration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4.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Immediate openings, don’t procrastinate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13.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Interviewing now, start this week (or asap)</w:t>
            </w:r>
          </w:p>
        </w:tc>
      </w:tr>
      <w:tr>
        <w:trPr>
          <w:trHeight w:val="202"/>
        </w:trPr>
        <w:tc>
          <w:tcPr>
            <w:tcW w:w="16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5.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Looking to start people this week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14.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If you’re interested in applying, don’t delay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6.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Looking to build our team immediately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15.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If interested, contact us immediately</w:t>
            </w:r>
          </w:p>
        </w:tc>
      </w:tr>
      <w:tr>
        <w:trPr>
          <w:trHeight w:val="202"/>
        </w:trPr>
        <w:tc>
          <w:tcPr>
            <w:tcW w:w="16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7.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Multiple openings, interviewing -now-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16.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Starting people asap, possibly this week</w:t>
            </w:r>
          </w:p>
        </w:tc>
      </w:tr>
      <w:tr>
        <w:trPr>
          <w:trHeight w:val="197"/>
        </w:trPr>
        <w:tc>
          <w:tcPr>
            <w:tcW w:w="16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8.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Interviewing daily, start as soon as you can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17.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Filling interviews asap</w:t>
            </w:r>
          </w:p>
        </w:tc>
      </w:tr>
      <w:tr>
        <w:trPr>
          <w:trHeight w:val="243"/>
        </w:trPr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9.</w:t>
            </w:r>
          </w:p>
        </w:tc>
        <w:tc>
          <w:tcPr>
            <w:tcW w:w="4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Interviewing this week for immediate start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18.</w:t>
            </w:r>
          </w:p>
        </w:tc>
        <w:tc>
          <w:tcPr>
            <w:tcW w:w="3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Filling interviews daily; don’t delay</w:t>
            </w:r>
          </w:p>
        </w:tc>
      </w:tr>
    </w:tbl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080"/>
          </w:cols>
          <w:pgMar w:left="720" w:top="686" w:right="1440" w:bottom="206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CALL-TO-ACTION: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now / Apply now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today / Apply today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/ Apply asap / a.s.a.p. / a-s-a-p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Schedule an interview by calling our office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For -immediate- consideration, call now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our office@1234567890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Monday-Friday after 9am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to setup an interview(weekdays after9am)</w:t>
      </w:r>
    </w:p>
    <w:p>
      <w:pPr>
        <w:ind w:right="1560" w:firstLine="6"/>
        <w:spacing w:after="0" w:line="233" w:lineRule="auto"/>
        <w:tabs>
          <w:tab w:leader="none" w:pos="27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today to schedule for our next available interview time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one of our friendly receptionists today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today for more details / more information</w:t>
      </w:r>
    </w:p>
    <w:p>
      <w:pPr>
        <w:ind w:right="1240" w:firstLine="6"/>
        <w:spacing w:after="0" w:line="230" w:lineRule="auto"/>
        <w:tabs>
          <w:tab w:leader="none" w:pos="27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now to speak to a staff member and book an interview asap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Get more information today by calling…</w:t>
      </w:r>
    </w:p>
    <w:p>
      <w:pPr>
        <w:ind w:right="1080" w:firstLine="6"/>
        <w:spacing w:after="0" w:line="230" w:lineRule="auto"/>
        <w:tabs>
          <w:tab w:leader="none" w:pos="27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Speak to our receptionist if you have questions and wish to apply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our office if you want more information</w:t>
      </w: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Call us immediately if you are interested in applying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right="580" w:firstLine="6"/>
        <w:spacing w:after="0" w:line="246" w:lineRule="auto"/>
        <w:tabs>
          <w:tab w:leader="none" w:pos="27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Call today---A staff member will give you more details over the phone</w:t>
      </w:r>
    </w:p>
    <w:p>
      <w:pPr>
        <w:ind w:right="1260" w:firstLine="6"/>
        <w:spacing w:after="0" w:line="230" w:lineRule="auto"/>
        <w:tabs>
          <w:tab w:leader="none" w:pos="27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are confident working in a team environment, then call us immediately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right="120" w:firstLine="6"/>
        <w:spacing w:after="0" w:line="230" w:lineRule="auto"/>
        <w:tabs>
          <w:tab w:leader="none" w:pos="27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are committed to learning and take pride-inyour work, then call us this instant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are a _____, _____, ______ person then</w:t>
      </w:r>
    </w:p>
    <w:p>
      <w:pPr>
        <w:jc w:val="center"/>
        <w:ind w:right="1680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you may be perfect. Call right away.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00" w:firstLine="6"/>
        <w:spacing w:after="0" w:line="233" w:lineRule="auto"/>
        <w:tabs>
          <w:tab w:leader="none" w:pos="27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feel comfortable in a team atmosphere, then contact us today (don’t miss out)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want fun work instead of a job…</w:t>
      </w:r>
    </w:p>
    <w:p>
      <w:pPr>
        <w:ind w:right="640" w:firstLine="6"/>
        <w:spacing w:after="0" w:line="230" w:lineRule="auto"/>
        <w:tabs>
          <w:tab w:leader="none" w:pos="27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are a social person, then we want to hear from you. Call RECEPTIONIST today.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right="340" w:firstLine="6"/>
        <w:spacing w:after="0" w:line="230" w:lineRule="auto"/>
        <w:tabs>
          <w:tab w:leader="none" w:pos="27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Our receptionist will guide you thru the application process, but you must call soon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right="460" w:firstLine="6"/>
        <w:spacing w:after="0" w:line="230" w:lineRule="auto"/>
        <w:tabs>
          <w:tab w:leader="none" w:pos="27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Learn more about our office/company/great team, call a receptionist for more details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Same day &amp; evening interview available. Call today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040" w:space="720"/>
            <w:col w:w="4320"/>
          </w:cols>
          <w:pgMar w:left="720" w:top="686" w:right="1440" w:bottom="20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PHONE NUMBERS: (*Must mix this up! Writing same #, same way every time = challenges)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60" w:type="dxa"/>
            <w:vAlign w:val="bottom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45.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(123)4567890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59.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(123)(4567890)</w:t>
            </w:r>
          </w:p>
        </w:tc>
      </w:tr>
      <w:tr>
        <w:trPr>
          <w:trHeight w:val="202"/>
        </w:trPr>
        <w:tc>
          <w:tcPr>
            <w:tcW w:w="2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46.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(123)456-7890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60.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123 4 5 6 7 8 9 0</w:t>
            </w:r>
          </w:p>
        </w:tc>
      </w:tr>
      <w:tr>
        <w:trPr>
          <w:trHeight w:val="197"/>
        </w:trPr>
        <w:tc>
          <w:tcPr>
            <w:tcW w:w="2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47.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(123) 456-7890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61.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1 2 3 4 5 6 7 8 9 0</w:t>
            </w:r>
          </w:p>
        </w:tc>
      </w:tr>
      <w:tr>
        <w:trPr>
          <w:trHeight w:val="202"/>
        </w:trPr>
        <w:tc>
          <w:tcPr>
            <w:tcW w:w="2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48.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4.5.6. 7.8.9.0.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62.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123*4*5*6*7*8*9*0</w:t>
            </w:r>
          </w:p>
        </w:tc>
      </w:tr>
      <w:tr>
        <w:trPr>
          <w:trHeight w:val="197"/>
        </w:trPr>
        <w:tc>
          <w:tcPr>
            <w:tcW w:w="2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49.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123. 456-7890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63.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1. 2. 3. 4. 5. 6. 7. 8. 9. 0.</w:t>
            </w:r>
          </w:p>
        </w:tc>
      </w:tr>
      <w:tr>
        <w:trPr>
          <w:trHeight w:val="202"/>
        </w:trPr>
        <w:tc>
          <w:tcPr>
            <w:tcW w:w="2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123.. 456.. 7890..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64.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123-4567890-(Location)</w:t>
            </w:r>
          </w:p>
        </w:tc>
      </w:tr>
      <w:tr>
        <w:trPr>
          <w:trHeight w:val="197"/>
        </w:trPr>
        <w:tc>
          <w:tcPr>
            <w:tcW w:w="2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51.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123..456..7890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65.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Call today@123-4567890</w:t>
            </w:r>
          </w:p>
        </w:tc>
      </w:tr>
      <w:tr>
        <w:trPr>
          <w:trHeight w:val="202"/>
        </w:trPr>
        <w:tc>
          <w:tcPr>
            <w:tcW w:w="2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52.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(123)--456--7890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66.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Call for info@12345 67890</w:t>
            </w:r>
          </w:p>
        </w:tc>
      </w:tr>
      <w:tr>
        <w:trPr>
          <w:trHeight w:val="197"/>
        </w:trPr>
        <w:tc>
          <w:tcPr>
            <w:tcW w:w="2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53.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-123- -456- -7890-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67.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Town Location: -1234567890-</w:t>
            </w:r>
          </w:p>
        </w:tc>
      </w:tr>
      <w:tr>
        <w:trPr>
          <w:trHeight w:val="202"/>
        </w:trPr>
        <w:tc>
          <w:tcPr>
            <w:tcW w:w="2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54.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-123- 456 -7890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68.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Town-Town-Town-1234567890</w:t>
            </w:r>
          </w:p>
        </w:tc>
      </w:tr>
      <w:tr>
        <w:trPr>
          <w:trHeight w:val="197"/>
        </w:trPr>
        <w:tc>
          <w:tcPr>
            <w:tcW w:w="2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55.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(123) -4567890-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69.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Town/Town/Town---1234567890</w:t>
            </w:r>
          </w:p>
        </w:tc>
      </w:tr>
      <w:tr>
        <w:trPr>
          <w:trHeight w:val="202"/>
        </w:trPr>
        <w:tc>
          <w:tcPr>
            <w:tcW w:w="3700" w:type="dxa"/>
            <w:vAlign w:val="bottom"/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56. .123. .456-7890.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70.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Call today@123-4567890-Town/Town/Town</w:t>
            </w:r>
          </w:p>
        </w:tc>
      </w:tr>
      <w:tr>
        <w:trPr>
          <w:trHeight w:val="197"/>
        </w:trPr>
        <w:tc>
          <w:tcPr>
            <w:tcW w:w="26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57.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123’ 456’7890’</w:t>
            </w:r>
          </w:p>
        </w:tc>
        <w:tc>
          <w:tcPr>
            <w:tcW w:w="2320" w:type="dxa"/>
            <w:vAlign w:val="bottom"/>
          </w:tcPr>
          <w:p>
            <w:pPr>
              <w:ind w:left="20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71.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123456-7890-(Town,Town, &amp; Town locations)</w:t>
            </w:r>
          </w:p>
        </w:tc>
      </w:tr>
      <w:tr>
        <w:trPr>
          <w:trHeight w:val="243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58.</w:t>
            </w:r>
          </w:p>
        </w:tc>
        <w:tc>
          <w:tcPr>
            <w:tcW w:w="3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123-456’ 7890</w:t>
            </w:r>
          </w:p>
        </w:tc>
        <w:tc>
          <w:tcPr>
            <w:tcW w:w="5760" w:type="dxa"/>
            <w:vAlign w:val="bottom"/>
            <w:gridSpan w:val="2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Call your nearest location today:</w:t>
            </w:r>
          </w:p>
        </w:tc>
      </w:tr>
    </w:tbl>
    <w:p>
      <w:pPr>
        <w:sectPr>
          <w:pgSz w:w="12240" w:h="15840" w:orient="portrait"/>
          <w:cols w:equalWidth="0" w:num="1">
            <w:col w:w="10080"/>
          </w:cols>
          <w:pgMar w:left="720" w:top="686" w:right="1440" w:bottom="206" w:gutter="0" w:footer="0" w:header="0"/>
          <w:type w:val="continuous"/>
        </w:sectPr>
      </w:pPr>
    </w:p>
    <w:bookmarkStart w:id="4" w:name="page5"/>
    <w:bookmarkEnd w:id="4"/>
    <w:p>
      <w:pPr>
        <w:spacing w:after="0"/>
        <w:tabs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72. (123) area codes: 4567890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73. (321) area codes: 0987654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[Multiple Offices]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WEBSITES: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(Mashing technique)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Apply online@WEBSITE.com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Apply online@.....WEBSITE.com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Apply online----WEBSITE.com----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Find work today@WEBSITE.com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Apply-on-the-web@WEBSITE.com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Work close to home@WEBSITE.com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Schedule an interview@WEBSITE.com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Or you can apply directly@WEBSITE.com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Find your nearest location@WEBSITE.com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Apply online 24-hours-a-day@WEBSITE.com</w:t>
      </w:r>
    </w:p>
    <w:p>
      <w:pPr>
        <w:ind w:left="280" w:hanging="274"/>
        <w:spacing w:after="0" w:line="233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If you don’t want to wait, apply 24/7@WEBSITE.com</w:t>
      </w:r>
    </w:p>
    <w:p>
      <w:pPr>
        <w:ind w:left="280" w:hanging="274"/>
        <w:spacing w:after="0" w:line="228" w:lineRule="auto"/>
        <w:tabs>
          <w:tab w:leader="none" w:pos="2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Submit an interview request----WEBSITE.com----online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***Using the ‘ @ ‘ sign, an unlimited number of words can be mashed. BE CREATIVE!***</w:t>
      </w:r>
    </w:p>
    <w:sectPr>
      <w:pgSz w:w="12240" w:h="15840" w:orient="portrait"/>
      <w:cols w:equalWidth="0" w:num="1">
        <w:col w:w="10080"/>
      </w:cols>
      <w:pgMar w:left="720" w:top="70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BD062C2"/>
    <w:multiLevelType w:val="hybridMultilevel"/>
    <w:lvl w:ilvl="0">
      <w:lvlJc w:val="left"/>
      <w:lvlText w:val="%1."/>
      <w:numFmt w:val="decimal"/>
      <w:start w:val="9"/>
    </w:lvl>
  </w:abstractNum>
  <w:abstractNum w:abstractNumId="2">
    <w:nsid w:val="12200854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1F16E9E8"/>
    <w:multiLevelType w:val="hybridMultilevel"/>
    <w:lvl w:ilvl="0">
      <w:lvlJc w:val="left"/>
      <w:lvlText w:val="%1."/>
      <w:numFmt w:val="decimal"/>
      <w:start w:val="8"/>
    </w:lvl>
  </w:abstractNum>
  <w:abstractNum w:abstractNumId="6">
    <w:nsid w:val="1190CDE7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66EF438D"/>
    <w:multiLevelType w:val="hybridMultilevel"/>
    <w:lvl w:ilvl="0">
      <w:lvlJc w:val="left"/>
      <w:lvlText w:val="%1."/>
      <w:numFmt w:val="decimal"/>
      <w:start w:val="41"/>
    </w:lvl>
  </w:abstractNum>
  <w:abstractNum w:abstractNumId="8">
    <w:nsid w:val="140E0F76"/>
    <w:multiLevelType w:val="hybridMultilevel"/>
    <w:lvl w:ilvl="0">
      <w:lvlJc w:val="left"/>
      <w:lvlText w:val="%1."/>
      <w:numFmt w:val="decimal"/>
      <w:start w:val="43"/>
    </w:lvl>
  </w:abstractNum>
  <w:abstractNum w:abstractNumId="9">
    <w:nsid w:val="3352255A"/>
    <w:multiLevelType w:val="hybridMultilevel"/>
    <w:lvl w:ilvl="0">
      <w:lvlJc w:val="left"/>
      <w:lvlText w:val="%1."/>
      <w:numFmt w:val="decimal"/>
      <w:start w:val="1"/>
    </w:lvl>
  </w:abstractNum>
  <w:abstractNum w:abstractNumId="10">
    <w:nsid w:val="109CF92E"/>
    <w:multiLevelType w:val="hybridMultilevel"/>
    <w:lvl w:ilvl="0">
      <w:lvlJc w:val="left"/>
      <w:lvlText w:val="%1."/>
      <w:numFmt w:val="decimal"/>
      <w:start w:val="14"/>
    </w:lvl>
  </w:abstractNum>
  <w:abstractNum w:abstractNumId="11">
    <w:nsid w:val="DED7263"/>
    <w:multiLevelType w:val="hybridMultilevel"/>
    <w:lvl w:ilvl="0">
      <w:lvlJc w:val="left"/>
      <w:lvlText w:val="%1."/>
      <w:numFmt w:val="decimal"/>
      <w:start w:val="69"/>
    </w:lvl>
  </w:abstractNum>
  <w:abstractNum w:abstractNumId="12">
    <w:nsid w:val="7FDCC233"/>
    <w:multiLevelType w:val="hybridMultilevel"/>
    <w:lvl w:ilvl="0">
      <w:lvlJc w:val="left"/>
      <w:lvlText w:val="%1."/>
      <w:numFmt w:val="decimal"/>
      <w:start w:val="19"/>
    </w:lvl>
  </w:abstractNum>
  <w:abstractNum w:abstractNumId="13">
    <w:nsid w:val="1BEFD79F"/>
    <w:multiLevelType w:val="hybridMultilevel"/>
    <w:lvl w:ilvl="0">
      <w:lvlJc w:val="left"/>
      <w:lvlText w:val="%1."/>
      <w:numFmt w:val="decimal"/>
      <w:start w:val="35"/>
    </w:lvl>
  </w:abstractNum>
  <w:abstractNum w:abstractNumId="14">
    <w:nsid w:val="41A7C4C9"/>
    <w:multiLevelType w:val="hybridMultilevel"/>
    <w:lvl w:ilvl="0">
      <w:lvlJc w:val="left"/>
      <w:lvlText w:val="%1."/>
      <w:numFmt w:val="decimal"/>
      <w:start w:val="39"/>
    </w:lvl>
  </w:abstractNum>
  <w:abstractNum w:abstractNumId="15">
    <w:nsid w:val="6B68079A"/>
    <w:multiLevelType w:val="hybridMultilevel"/>
    <w:lvl w:ilvl="0">
      <w:lvlJc w:val="left"/>
      <w:lvlText w:val="%1."/>
      <w:numFmt w:val="decimal"/>
      <w:start w:val="7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2019-03-18T15:18:01Z</dcterms:created>
  <dcterms:modified xsi:type="dcterms:W3CDTF">2019-03-18T15:18:01Z</dcterms:modified>
</cp:coreProperties>
</file>